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223" w:rsidRPr="00FE3CE7" w:rsidRDefault="00C16E98" w:rsidP="00956223">
      <w:pPr>
        <w:shd w:val="clear" w:color="auto" w:fill="FFFFFF"/>
        <w:jc w:val="right"/>
        <w:rPr>
          <w:rFonts w:eastAsia="Times New Roman" w:cstheme="minorHAnsi"/>
          <w:b/>
          <w:bCs/>
          <w:sz w:val="22"/>
          <w:szCs w:val="22"/>
        </w:rPr>
      </w:pPr>
      <w:r>
        <w:rPr>
          <w:rFonts w:eastAsia="Times New Roman" w:cstheme="minorHAnsi"/>
          <w:b/>
          <w:bCs/>
          <w:noProof/>
          <w:sz w:val="22"/>
          <w:szCs w:val="22"/>
        </w:rPr>
        <w:drawing>
          <wp:anchor distT="0" distB="0" distL="114300" distR="114300" simplePos="0" relativeHeight="251667456" behindDoc="0" locked="0" layoutInCell="1" allowOverlap="1">
            <wp:simplePos x="0" y="0"/>
            <wp:positionH relativeFrom="column">
              <wp:posOffset>1568450</wp:posOffset>
            </wp:positionH>
            <wp:positionV relativeFrom="paragraph">
              <wp:posOffset>8255</wp:posOffset>
            </wp:positionV>
            <wp:extent cx="573405" cy="575310"/>
            <wp:effectExtent l="19050" t="0" r="0" b="0"/>
            <wp:wrapThrough wrapText="bothSides">
              <wp:wrapPolygon edited="0">
                <wp:start x="-718" y="0"/>
                <wp:lineTo x="-718" y="20742"/>
                <wp:lineTo x="21528" y="20742"/>
                <wp:lineTo x="21528" y="0"/>
                <wp:lineTo x="-718"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yons Den Productions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405" cy="575310"/>
                    </a:xfrm>
                    <a:prstGeom prst="rect">
                      <a:avLst/>
                    </a:prstGeom>
                  </pic:spPr>
                </pic:pic>
              </a:graphicData>
            </a:graphic>
          </wp:anchor>
        </w:drawing>
      </w:r>
      <w:r w:rsidR="00721E07">
        <w:rPr>
          <w:rFonts w:eastAsia="Times New Roman" w:cstheme="minorHAnsi"/>
          <w:b/>
          <w:bCs/>
          <w:noProof/>
          <w:sz w:val="22"/>
          <w:szCs w:val="22"/>
        </w:rPr>
        <w:drawing>
          <wp:anchor distT="0" distB="0" distL="114300" distR="114300" simplePos="0" relativeHeight="251665408" behindDoc="0" locked="0" layoutInCell="1" allowOverlap="1">
            <wp:simplePos x="0" y="0"/>
            <wp:positionH relativeFrom="column">
              <wp:posOffset>758190</wp:posOffset>
            </wp:positionH>
            <wp:positionV relativeFrom="paragraph">
              <wp:posOffset>-652145</wp:posOffset>
            </wp:positionV>
            <wp:extent cx="601980" cy="609600"/>
            <wp:effectExtent l="19050" t="0" r="7620" b="0"/>
            <wp:wrapThrough wrapText="bothSides">
              <wp:wrapPolygon edited="0">
                <wp:start x="-684" y="0"/>
                <wp:lineTo x="-684" y="20925"/>
                <wp:lineTo x="21873" y="20925"/>
                <wp:lineTo x="21873" y="16200"/>
                <wp:lineTo x="21190" y="10800"/>
                <wp:lineTo x="21873" y="675"/>
                <wp:lineTo x="21873" y="0"/>
                <wp:lineTo x="-684"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najErie Studios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1980" cy="609600"/>
                    </a:xfrm>
                    <a:prstGeom prst="rect">
                      <a:avLst/>
                    </a:prstGeom>
                  </pic:spPr>
                </pic:pic>
              </a:graphicData>
            </a:graphic>
          </wp:anchor>
        </w:drawing>
      </w:r>
      <w:r w:rsidR="00721E07">
        <w:rPr>
          <w:rFonts w:eastAsia="Times New Roman" w:cstheme="minorHAnsi"/>
          <w:b/>
          <w:bCs/>
          <w:noProof/>
          <w:sz w:val="22"/>
          <w:szCs w:val="22"/>
        </w:rPr>
        <w:drawing>
          <wp:anchor distT="0" distB="0" distL="114300" distR="114300" simplePos="0" relativeHeight="251661312" behindDoc="1" locked="0" layoutInCell="1" allowOverlap="1">
            <wp:simplePos x="0" y="0"/>
            <wp:positionH relativeFrom="margin">
              <wp:posOffset>1481455</wp:posOffset>
            </wp:positionH>
            <wp:positionV relativeFrom="paragraph">
              <wp:posOffset>-660400</wp:posOffset>
            </wp:positionV>
            <wp:extent cx="708660" cy="600710"/>
            <wp:effectExtent l="19050" t="0" r="0" b="0"/>
            <wp:wrapTight wrapText="bothSides">
              <wp:wrapPolygon edited="0">
                <wp:start x="-581" y="0"/>
                <wp:lineTo x="-581" y="21235"/>
                <wp:lineTo x="21484" y="21235"/>
                <wp:lineTo x="21484" y="0"/>
                <wp:lineTo x="-581" y="0"/>
              </wp:wrapPolygon>
            </wp:wrapTight>
            <wp:docPr id="2" name="Picture 2" descr="JES Logo - Mo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ES Logo - Monu"/>
                    <pic:cNvPicPr>
                      <a:picLocks noChangeAspect="1" noChangeArrowheads="1"/>
                    </pic:cNvPicPr>
                  </pic:nvPicPr>
                  <pic:blipFill>
                    <a:blip r:embed="rId7" cstate="print"/>
                    <a:srcRect/>
                    <a:stretch>
                      <a:fillRect/>
                    </a:stretch>
                  </pic:blipFill>
                  <pic:spPr bwMode="auto">
                    <a:xfrm>
                      <a:off x="0" y="0"/>
                      <a:ext cx="708660" cy="600710"/>
                    </a:xfrm>
                    <a:prstGeom prst="rect">
                      <a:avLst/>
                    </a:prstGeom>
                    <a:noFill/>
                    <a:ln w="9525">
                      <a:noFill/>
                      <a:miter lim="800000"/>
                      <a:headEnd/>
                      <a:tailEnd/>
                    </a:ln>
                  </pic:spPr>
                </pic:pic>
              </a:graphicData>
            </a:graphic>
          </wp:anchor>
        </w:drawing>
      </w:r>
      <w:r w:rsidR="00721E07">
        <w:rPr>
          <w:rFonts w:eastAsia="Times New Roman" w:cstheme="minorHAnsi"/>
          <w:b/>
          <w:bCs/>
          <w:noProof/>
          <w:sz w:val="22"/>
          <w:szCs w:val="22"/>
        </w:rPr>
        <w:drawing>
          <wp:anchor distT="0" distB="0" distL="114300" distR="114300" simplePos="0" relativeHeight="251663360" behindDoc="1" locked="0" layoutInCell="1" allowOverlap="1">
            <wp:simplePos x="0" y="0"/>
            <wp:positionH relativeFrom="margin">
              <wp:posOffset>-126365</wp:posOffset>
            </wp:positionH>
            <wp:positionV relativeFrom="paragraph">
              <wp:posOffset>84455</wp:posOffset>
            </wp:positionV>
            <wp:extent cx="1483360" cy="499110"/>
            <wp:effectExtent l="19050" t="0" r="2540" b="0"/>
            <wp:wrapThrough wrapText="bothSides">
              <wp:wrapPolygon edited="0">
                <wp:start x="-277" y="0"/>
                <wp:lineTo x="-277" y="20611"/>
                <wp:lineTo x="21637" y="20611"/>
                <wp:lineTo x="21637" y="0"/>
                <wp:lineTo x="-277"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GRA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3360" cy="499110"/>
                    </a:xfrm>
                    <a:prstGeom prst="rect">
                      <a:avLst/>
                    </a:prstGeom>
                  </pic:spPr>
                </pic:pic>
              </a:graphicData>
            </a:graphic>
          </wp:anchor>
        </w:drawing>
      </w:r>
      <w:r w:rsidR="00721E07">
        <w:rPr>
          <w:rFonts w:eastAsia="Times New Roman" w:cstheme="minorHAnsi"/>
          <w:b/>
          <w:bCs/>
          <w:noProof/>
          <w:sz w:val="22"/>
          <w:szCs w:val="22"/>
        </w:rPr>
        <w:drawing>
          <wp:anchor distT="0" distB="0" distL="114300" distR="114300" simplePos="0" relativeHeight="251659264" behindDoc="0" locked="0" layoutInCell="1" allowOverlap="1">
            <wp:simplePos x="0" y="0"/>
            <wp:positionH relativeFrom="margin">
              <wp:posOffset>-86995</wp:posOffset>
            </wp:positionH>
            <wp:positionV relativeFrom="paragraph">
              <wp:posOffset>-652145</wp:posOffset>
            </wp:positionV>
            <wp:extent cx="598805" cy="600075"/>
            <wp:effectExtent l="19050" t="0" r="0" b="0"/>
            <wp:wrapThrough wrapText="bothSides">
              <wp:wrapPolygon edited="0">
                <wp:start x="-687" y="0"/>
                <wp:lineTo x="-687" y="21257"/>
                <wp:lineTo x="21302" y="21257"/>
                <wp:lineTo x="21302" y="0"/>
                <wp:lineTo x="-687"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pic Web Studios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8805" cy="600075"/>
                    </a:xfrm>
                    <a:prstGeom prst="rect">
                      <a:avLst/>
                    </a:prstGeom>
                  </pic:spPr>
                </pic:pic>
              </a:graphicData>
            </a:graphic>
          </wp:anchor>
        </w:drawing>
      </w:r>
      <w:r w:rsidR="00956223" w:rsidRPr="00FE3CE7">
        <w:rPr>
          <w:rFonts w:eastAsia="Times New Roman" w:cstheme="minorHAnsi"/>
          <w:b/>
          <w:bCs/>
          <w:sz w:val="22"/>
          <w:szCs w:val="22"/>
        </w:rPr>
        <w:t xml:space="preserve">CONTACT: </w:t>
      </w:r>
      <w:r w:rsidR="003C4782">
        <w:rPr>
          <w:rFonts w:eastAsia="Times New Roman" w:cstheme="minorHAnsi"/>
          <w:bCs/>
          <w:sz w:val="22"/>
          <w:szCs w:val="22"/>
        </w:rPr>
        <w:t>Miriam Lamey</w:t>
      </w:r>
    </w:p>
    <w:p w:rsidR="00956223" w:rsidRPr="00FE3CE7" w:rsidRDefault="001F477E" w:rsidP="00956223">
      <w:pPr>
        <w:shd w:val="clear" w:color="auto" w:fill="FFFFFF"/>
        <w:jc w:val="right"/>
        <w:rPr>
          <w:rFonts w:eastAsia="Times New Roman" w:cstheme="minorHAnsi"/>
          <w:b/>
          <w:bCs/>
          <w:sz w:val="22"/>
          <w:szCs w:val="22"/>
        </w:rPr>
      </w:pPr>
      <w:hyperlink r:id="rId10" w:history="1">
        <w:r w:rsidR="00B03AB6" w:rsidRPr="00361B3E">
          <w:rPr>
            <w:rStyle w:val="Hyperlink"/>
            <w:rFonts w:eastAsia="Times New Roman" w:cstheme="minorHAnsi"/>
            <w:b/>
            <w:bCs/>
            <w:sz w:val="22"/>
            <w:szCs w:val="22"/>
          </w:rPr>
          <w:t>press@epicwebstudios.com</w:t>
        </w:r>
      </w:hyperlink>
      <w:r w:rsidR="00B03AB6">
        <w:rPr>
          <w:rFonts w:eastAsia="Times New Roman" w:cstheme="minorHAnsi"/>
          <w:b/>
          <w:bCs/>
          <w:sz w:val="22"/>
          <w:szCs w:val="22"/>
        </w:rPr>
        <w:t xml:space="preserve"> </w:t>
      </w:r>
    </w:p>
    <w:p w:rsidR="00956223" w:rsidRPr="00FE3CE7" w:rsidRDefault="00C16E98" w:rsidP="00956223">
      <w:pPr>
        <w:shd w:val="clear" w:color="auto" w:fill="FFFFFF"/>
        <w:jc w:val="right"/>
        <w:rPr>
          <w:rFonts w:eastAsia="Times New Roman" w:cstheme="minorHAnsi"/>
          <w:bCs/>
          <w:sz w:val="22"/>
          <w:szCs w:val="22"/>
        </w:rPr>
      </w:pPr>
      <w:r w:rsidRPr="00C16E98">
        <w:rPr>
          <w:rFonts w:eastAsia="Times New Roman" w:cstheme="minorHAnsi"/>
          <w:bCs/>
          <w:sz w:val="22"/>
          <w:szCs w:val="22"/>
        </w:rPr>
        <w:t xml:space="preserve"> </w:t>
      </w:r>
      <w:r w:rsidR="00956223" w:rsidRPr="00FE3CE7">
        <w:rPr>
          <w:rFonts w:eastAsia="Times New Roman" w:cstheme="minorHAnsi"/>
          <w:bCs/>
          <w:sz w:val="22"/>
          <w:szCs w:val="22"/>
        </w:rPr>
        <w:t>(814) 746 6987</w:t>
      </w:r>
    </w:p>
    <w:p w:rsidR="00956223" w:rsidRDefault="00956223" w:rsidP="00956223">
      <w:pPr>
        <w:shd w:val="clear" w:color="auto" w:fill="FFFFFF"/>
        <w:jc w:val="right"/>
        <w:rPr>
          <w:rFonts w:ascii="Cambria" w:eastAsia="Times New Roman" w:hAnsi="Cambria" w:cs="Times New Roman"/>
          <w:b/>
          <w:bCs/>
          <w:sz w:val="22"/>
          <w:szCs w:val="22"/>
        </w:rPr>
      </w:pPr>
    </w:p>
    <w:p w:rsidR="00956223" w:rsidRDefault="00956223" w:rsidP="00956223">
      <w:pPr>
        <w:shd w:val="clear" w:color="auto" w:fill="FFFFFF"/>
        <w:rPr>
          <w:rFonts w:ascii="Cambria" w:eastAsia="Times New Roman" w:hAnsi="Cambria" w:cs="Times New Roman"/>
          <w:b/>
          <w:bCs/>
          <w:sz w:val="22"/>
          <w:szCs w:val="22"/>
        </w:rPr>
      </w:pPr>
    </w:p>
    <w:p w:rsidR="00956223" w:rsidRPr="00CE44A1" w:rsidRDefault="00956223" w:rsidP="00956223">
      <w:pPr>
        <w:shd w:val="clear" w:color="auto" w:fill="FFFFFF"/>
        <w:rPr>
          <w:rFonts w:ascii="Arial" w:eastAsia="Times New Roman" w:hAnsi="Arial" w:cs="Arial"/>
          <w:b/>
          <w:bCs/>
          <w:sz w:val="20"/>
          <w:szCs w:val="20"/>
        </w:rPr>
      </w:pPr>
    </w:p>
    <w:p w:rsidR="00956223" w:rsidRPr="00CE44A1" w:rsidRDefault="00956223" w:rsidP="00956223">
      <w:pPr>
        <w:shd w:val="clear" w:color="auto" w:fill="FFFFFF"/>
        <w:rPr>
          <w:rFonts w:ascii="Arial" w:eastAsia="Times New Roman" w:hAnsi="Arial" w:cs="Arial"/>
          <w:b/>
          <w:bCs/>
          <w:sz w:val="20"/>
          <w:szCs w:val="20"/>
        </w:rPr>
      </w:pPr>
      <w:r w:rsidRPr="00CE44A1">
        <w:rPr>
          <w:rFonts w:ascii="Arial" w:eastAsia="Times New Roman" w:hAnsi="Arial" w:cs="Arial"/>
          <w:b/>
          <w:bCs/>
          <w:sz w:val="20"/>
          <w:szCs w:val="20"/>
        </w:rPr>
        <w:t>FOR IMMEDIATE RELEASE</w:t>
      </w:r>
    </w:p>
    <w:p w:rsidR="00956223" w:rsidRPr="00CE44A1" w:rsidRDefault="00956223" w:rsidP="00956223">
      <w:pPr>
        <w:shd w:val="clear" w:color="auto" w:fill="FFFFFF"/>
        <w:rPr>
          <w:rFonts w:ascii="Arial" w:eastAsia="Times New Roman" w:hAnsi="Arial" w:cs="Arial"/>
          <w:b/>
          <w:bCs/>
          <w:sz w:val="20"/>
          <w:szCs w:val="20"/>
        </w:rPr>
      </w:pPr>
    </w:p>
    <w:p w:rsidR="00956223" w:rsidRPr="00CE44A1" w:rsidRDefault="00956223" w:rsidP="00956223">
      <w:pPr>
        <w:shd w:val="clear" w:color="auto" w:fill="FFFFFF"/>
        <w:jc w:val="center"/>
        <w:rPr>
          <w:rFonts w:ascii="Arial" w:eastAsia="Times New Roman" w:hAnsi="Arial" w:cs="Arial"/>
          <w:b/>
          <w:bCs/>
          <w:sz w:val="22"/>
          <w:szCs w:val="22"/>
        </w:rPr>
      </w:pPr>
      <w:r w:rsidRPr="00CE44A1">
        <w:rPr>
          <w:rFonts w:ascii="Arial" w:eastAsia="Times New Roman" w:hAnsi="Arial" w:cs="Arial"/>
          <w:b/>
          <w:bCs/>
          <w:sz w:val="22"/>
          <w:szCs w:val="22"/>
        </w:rPr>
        <w:t xml:space="preserve">#OurErie </w:t>
      </w:r>
      <w:r w:rsidR="00871EC7" w:rsidRPr="00CE44A1">
        <w:rPr>
          <w:rFonts w:ascii="Arial" w:eastAsia="Times New Roman" w:hAnsi="Arial" w:cs="Arial"/>
          <w:b/>
          <w:bCs/>
          <w:sz w:val="22"/>
          <w:szCs w:val="22"/>
        </w:rPr>
        <w:t>Short Film</w:t>
      </w:r>
      <w:r w:rsidR="008A53D2" w:rsidRPr="00CE44A1">
        <w:rPr>
          <w:rFonts w:ascii="Arial" w:eastAsia="Times New Roman" w:hAnsi="Arial" w:cs="Arial"/>
          <w:b/>
          <w:bCs/>
          <w:sz w:val="22"/>
          <w:szCs w:val="22"/>
        </w:rPr>
        <w:t xml:space="preserve"> Showcases </w:t>
      </w:r>
      <w:r w:rsidR="00C7366B" w:rsidRPr="00CE44A1">
        <w:rPr>
          <w:rFonts w:ascii="Arial" w:eastAsia="Times New Roman" w:hAnsi="Arial" w:cs="Arial"/>
          <w:b/>
          <w:bCs/>
          <w:sz w:val="22"/>
          <w:szCs w:val="22"/>
        </w:rPr>
        <w:t>a</w:t>
      </w:r>
      <w:r w:rsidR="008A53D2" w:rsidRPr="00CE44A1">
        <w:rPr>
          <w:rFonts w:ascii="Arial" w:eastAsia="Times New Roman" w:hAnsi="Arial" w:cs="Arial"/>
          <w:b/>
          <w:bCs/>
          <w:sz w:val="22"/>
          <w:szCs w:val="22"/>
        </w:rPr>
        <w:t xml:space="preserve"> “Renascent” Erie</w:t>
      </w:r>
    </w:p>
    <w:p w:rsidR="00956223" w:rsidRPr="00CE44A1" w:rsidRDefault="008A53D2" w:rsidP="008A53D2">
      <w:pPr>
        <w:shd w:val="clear" w:color="auto" w:fill="FFFFFF"/>
        <w:jc w:val="center"/>
        <w:rPr>
          <w:rFonts w:ascii="Arial" w:eastAsia="Times New Roman" w:hAnsi="Arial" w:cs="Arial"/>
          <w:bCs/>
          <w:i/>
          <w:sz w:val="20"/>
          <w:szCs w:val="20"/>
        </w:rPr>
      </w:pPr>
      <w:r w:rsidRPr="00CE44A1">
        <w:rPr>
          <w:rFonts w:ascii="Arial" w:eastAsia="Times New Roman" w:hAnsi="Arial" w:cs="Arial"/>
          <w:bCs/>
          <w:i/>
          <w:sz w:val="20"/>
          <w:szCs w:val="20"/>
        </w:rPr>
        <w:t xml:space="preserve">Rust Belt Rebound </w:t>
      </w:r>
      <w:r w:rsidR="00956223" w:rsidRPr="00CE44A1">
        <w:rPr>
          <w:rFonts w:ascii="Arial" w:eastAsia="Times New Roman" w:hAnsi="Arial" w:cs="Arial"/>
          <w:bCs/>
          <w:i/>
          <w:sz w:val="20"/>
          <w:szCs w:val="20"/>
        </w:rPr>
        <w:t xml:space="preserve">Film Garners National </w:t>
      </w:r>
      <w:r w:rsidR="007B051A" w:rsidRPr="00CE44A1">
        <w:rPr>
          <w:rFonts w:ascii="Arial" w:eastAsia="Times New Roman" w:hAnsi="Arial" w:cs="Arial"/>
          <w:bCs/>
          <w:i/>
          <w:sz w:val="20"/>
          <w:szCs w:val="20"/>
        </w:rPr>
        <w:t xml:space="preserve">Press via </w:t>
      </w:r>
      <w:r w:rsidR="007B051A" w:rsidRPr="00CE44A1">
        <w:rPr>
          <w:rFonts w:ascii="Arial" w:eastAsia="Times New Roman" w:hAnsi="Arial" w:cs="Arial"/>
          <w:b/>
          <w:bCs/>
          <w:i/>
          <w:sz w:val="20"/>
          <w:szCs w:val="20"/>
        </w:rPr>
        <w:t>The Atlantic</w:t>
      </w:r>
      <w:r w:rsidRPr="00CE44A1">
        <w:rPr>
          <w:rFonts w:ascii="Arial" w:eastAsia="Times New Roman" w:hAnsi="Arial" w:cs="Arial"/>
          <w:b/>
          <w:bCs/>
          <w:i/>
          <w:sz w:val="20"/>
          <w:szCs w:val="20"/>
        </w:rPr>
        <w:t xml:space="preserve">’s </w:t>
      </w:r>
      <w:r w:rsidRPr="00CE44A1">
        <w:rPr>
          <w:rFonts w:ascii="Arial" w:eastAsia="Times New Roman" w:hAnsi="Arial" w:cs="Arial"/>
          <w:bCs/>
          <w:i/>
          <w:sz w:val="20"/>
          <w:szCs w:val="20"/>
        </w:rPr>
        <w:t>James Fallows</w:t>
      </w:r>
      <w:r w:rsidR="00C7366B" w:rsidRPr="00CE44A1">
        <w:rPr>
          <w:rFonts w:ascii="Arial" w:eastAsia="Times New Roman" w:hAnsi="Arial" w:cs="Arial"/>
          <w:bCs/>
          <w:i/>
          <w:sz w:val="20"/>
          <w:szCs w:val="20"/>
        </w:rPr>
        <w:t xml:space="preserve"> &amp; </w:t>
      </w:r>
      <w:r w:rsidR="00860810">
        <w:rPr>
          <w:rFonts w:ascii="Arial" w:eastAsia="Times New Roman" w:hAnsi="Arial" w:cs="Arial"/>
          <w:bCs/>
          <w:i/>
          <w:sz w:val="20"/>
          <w:szCs w:val="20"/>
        </w:rPr>
        <w:t>APM</w:t>
      </w:r>
      <w:r w:rsidR="00C7366B" w:rsidRPr="00CE44A1">
        <w:rPr>
          <w:rFonts w:ascii="Arial" w:eastAsia="Times New Roman" w:hAnsi="Arial" w:cs="Arial"/>
          <w:bCs/>
          <w:i/>
          <w:sz w:val="20"/>
          <w:szCs w:val="20"/>
        </w:rPr>
        <w:t xml:space="preserve"> Marketplace</w:t>
      </w:r>
    </w:p>
    <w:p w:rsidR="00956223" w:rsidRPr="00CE44A1" w:rsidRDefault="00956223" w:rsidP="00956223">
      <w:pPr>
        <w:shd w:val="clear" w:color="auto" w:fill="FFFFFF"/>
        <w:rPr>
          <w:rFonts w:ascii="Arial" w:eastAsia="Times New Roman" w:hAnsi="Arial" w:cs="Arial"/>
          <w:b/>
          <w:bCs/>
          <w:sz w:val="20"/>
          <w:szCs w:val="20"/>
        </w:rPr>
      </w:pPr>
    </w:p>
    <w:p w:rsidR="00956223" w:rsidRPr="00CE44A1" w:rsidRDefault="00956223" w:rsidP="00956223">
      <w:pPr>
        <w:shd w:val="clear" w:color="auto" w:fill="FFFFFF"/>
        <w:rPr>
          <w:rFonts w:ascii="Arial" w:eastAsia="Times New Roman" w:hAnsi="Arial" w:cs="Arial"/>
          <w:b/>
          <w:bCs/>
          <w:sz w:val="20"/>
          <w:szCs w:val="20"/>
        </w:rPr>
      </w:pPr>
    </w:p>
    <w:p w:rsidR="00FE3CE7" w:rsidRPr="00CE44A1" w:rsidRDefault="00AA5AD6" w:rsidP="00FE3CE7">
      <w:pPr>
        <w:shd w:val="clear" w:color="auto" w:fill="FFFFFF"/>
        <w:rPr>
          <w:rFonts w:ascii="Arial" w:eastAsia="Times New Roman" w:hAnsi="Arial" w:cs="Arial"/>
          <w:bCs/>
          <w:sz w:val="20"/>
          <w:szCs w:val="20"/>
        </w:rPr>
      </w:pPr>
      <w:r w:rsidRPr="00CE44A1">
        <w:rPr>
          <w:rFonts w:ascii="Arial" w:eastAsia="Times New Roman" w:hAnsi="Arial" w:cs="Arial"/>
          <w:b/>
          <w:bCs/>
          <w:sz w:val="20"/>
          <w:szCs w:val="20"/>
        </w:rPr>
        <w:t>Erie, Pa. (April 6</w:t>
      </w:r>
      <w:r w:rsidR="00956223" w:rsidRPr="00CE44A1">
        <w:rPr>
          <w:rFonts w:ascii="Arial" w:eastAsia="Times New Roman" w:hAnsi="Arial" w:cs="Arial"/>
          <w:b/>
          <w:bCs/>
          <w:sz w:val="20"/>
          <w:szCs w:val="20"/>
        </w:rPr>
        <w:t xml:space="preserve">, 2016) – </w:t>
      </w:r>
      <w:r w:rsidR="00956223" w:rsidRPr="00CE44A1">
        <w:rPr>
          <w:rFonts w:ascii="Arial" w:eastAsia="Times New Roman" w:hAnsi="Arial" w:cs="Arial"/>
          <w:bCs/>
          <w:sz w:val="20"/>
          <w:szCs w:val="20"/>
        </w:rPr>
        <w:t>Erie, PA, professionals united to write, direct, shoot and edit a 4-minute film titled</w:t>
      </w:r>
      <w:r w:rsidR="00871EC7" w:rsidRPr="00CE44A1">
        <w:rPr>
          <w:rFonts w:ascii="Arial" w:eastAsia="Times New Roman" w:hAnsi="Arial" w:cs="Arial"/>
          <w:bCs/>
          <w:sz w:val="20"/>
          <w:szCs w:val="20"/>
        </w:rPr>
        <w:t xml:space="preserve"> </w:t>
      </w:r>
      <w:r w:rsidR="009B55A4" w:rsidRPr="00CE44A1">
        <w:rPr>
          <w:rFonts w:ascii="Arial" w:eastAsia="Times New Roman" w:hAnsi="Arial" w:cs="Arial"/>
          <w:bCs/>
          <w:sz w:val="20"/>
          <w:szCs w:val="20"/>
        </w:rPr>
        <w:t>‘</w:t>
      </w:r>
      <w:hyperlink r:id="rId11" w:history="1">
        <w:r w:rsidR="00871EC7" w:rsidRPr="00CE44A1">
          <w:rPr>
            <w:rStyle w:val="Hyperlink"/>
            <w:rFonts w:ascii="Arial" w:eastAsia="Times New Roman" w:hAnsi="Arial" w:cs="Arial"/>
            <w:bCs/>
            <w:sz w:val="20"/>
            <w:szCs w:val="20"/>
          </w:rPr>
          <w:t>Our</w:t>
        </w:r>
        <w:r w:rsidR="00860810">
          <w:rPr>
            <w:rStyle w:val="Hyperlink"/>
            <w:rFonts w:ascii="Arial" w:eastAsia="Times New Roman" w:hAnsi="Arial" w:cs="Arial"/>
            <w:bCs/>
            <w:sz w:val="20"/>
            <w:szCs w:val="20"/>
          </w:rPr>
          <w:t xml:space="preserve"> </w:t>
        </w:r>
        <w:r w:rsidR="00871EC7" w:rsidRPr="00CE44A1">
          <w:rPr>
            <w:rStyle w:val="Hyperlink"/>
            <w:rFonts w:ascii="Arial" w:eastAsia="Times New Roman" w:hAnsi="Arial" w:cs="Arial"/>
            <w:bCs/>
            <w:sz w:val="20"/>
            <w:szCs w:val="20"/>
          </w:rPr>
          <w:t>Erie</w:t>
        </w:r>
      </w:hyperlink>
      <w:r w:rsidR="009B55A4" w:rsidRPr="00CE44A1">
        <w:rPr>
          <w:rFonts w:ascii="Arial" w:eastAsia="Times New Roman" w:hAnsi="Arial" w:cs="Arial"/>
          <w:bCs/>
          <w:sz w:val="20"/>
          <w:szCs w:val="20"/>
        </w:rPr>
        <w:t>’</w:t>
      </w:r>
      <w:r w:rsidR="00871EC7" w:rsidRPr="00CE44A1">
        <w:rPr>
          <w:rFonts w:ascii="Arial" w:eastAsia="Times New Roman" w:hAnsi="Arial" w:cs="Arial"/>
          <w:bCs/>
          <w:sz w:val="20"/>
          <w:szCs w:val="20"/>
        </w:rPr>
        <w:t xml:space="preserve"> in response to </w:t>
      </w:r>
      <w:r w:rsidR="00CB29BA" w:rsidRPr="00CE44A1">
        <w:rPr>
          <w:rFonts w:ascii="Arial" w:eastAsia="Times New Roman" w:hAnsi="Arial" w:cs="Arial"/>
          <w:bCs/>
          <w:sz w:val="20"/>
          <w:szCs w:val="20"/>
        </w:rPr>
        <w:t xml:space="preserve">recent national media </w:t>
      </w:r>
      <w:r w:rsidR="00CE44A1" w:rsidRPr="00CE44A1">
        <w:rPr>
          <w:rFonts w:ascii="Arial" w:eastAsia="Times New Roman" w:hAnsi="Arial" w:cs="Arial"/>
          <w:bCs/>
          <w:sz w:val="20"/>
          <w:szCs w:val="20"/>
        </w:rPr>
        <w:t>coverage</w:t>
      </w:r>
      <w:r w:rsidR="00956223" w:rsidRPr="00CE44A1">
        <w:rPr>
          <w:rFonts w:ascii="Arial" w:eastAsia="Times New Roman" w:hAnsi="Arial" w:cs="Arial"/>
          <w:bCs/>
          <w:sz w:val="20"/>
          <w:szCs w:val="20"/>
        </w:rPr>
        <w:t xml:space="preserve">. </w:t>
      </w:r>
      <w:r w:rsidR="001F477E">
        <w:rPr>
          <w:rFonts w:ascii="Arial" w:eastAsia="Times New Roman" w:hAnsi="Arial" w:cs="Arial"/>
          <w:bCs/>
          <w:sz w:val="20"/>
          <w:szCs w:val="20"/>
        </w:rPr>
        <w:t xml:space="preserve">More than </w:t>
      </w:r>
      <w:r w:rsidR="00956223" w:rsidRPr="00CE44A1">
        <w:rPr>
          <w:rFonts w:ascii="Arial" w:eastAsia="Times New Roman" w:hAnsi="Arial" w:cs="Arial"/>
          <w:bCs/>
          <w:sz w:val="20"/>
          <w:szCs w:val="20"/>
        </w:rPr>
        <w:t xml:space="preserve">100,000 people nationwide have </w:t>
      </w:r>
      <w:r w:rsidR="00C7366B" w:rsidRPr="00CE44A1">
        <w:rPr>
          <w:rFonts w:ascii="Arial" w:eastAsia="Times New Roman" w:hAnsi="Arial" w:cs="Arial"/>
          <w:bCs/>
          <w:sz w:val="20"/>
          <w:szCs w:val="20"/>
        </w:rPr>
        <w:t xml:space="preserve">viewed </w:t>
      </w:r>
      <w:r w:rsidR="00956223" w:rsidRPr="00CE44A1">
        <w:rPr>
          <w:rFonts w:ascii="Arial" w:eastAsia="Times New Roman" w:hAnsi="Arial" w:cs="Arial"/>
          <w:bCs/>
          <w:sz w:val="20"/>
          <w:szCs w:val="20"/>
        </w:rPr>
        <w:t xml:space="preserve">the </w:t>
      </w:r>
      <w:r w:rsidR="00FE3CE7" w:rsidRPr="00CE44A1">
        <w:rPr>
          <w:rFonts w:ascii="Arial" w:eastAsia="Times New Roman" w:hAnsi="Arial" w:cs="Arial"/>
          <w:bCs/>
          <w:sz w:val="20"/>
          <w:szCs w:val="20"/>
        </w:rPr>
        <w:t>short film</w:t>
      </w:r>
      <w:r w:rsidR="00C7366B" w:rsidRPr="00CE44A1">
        <w:rPr>
          <w:rFonts w:ascii="Arial" w:eastAsia="Times New Roman" w:hAnsi="Arial" w:cs="Arial"/>
          <w:bCs/>
          <w:sz w:val="20"/>
          <w:szCs w:val="20"/>
        </w:rPr>
        <w:t xml:space="preserve"> in just 48 hours,</w:t>
      </w:r>
      <w:r w:rsidR="00FE3CE7" w:rsidRPr="00CE44A1">
        <w:rPr>
          <w:rFonts w:ascii="Arial" w:eastAsia="Times New Roman" w:hAnsi="Arial" w:cs="Arial"/>
          <w:bCs/>
          <w:sz w:val="20"/>
          <w:szCs w:val="20"/>
        </w:rPr>
        <w:t xml:space="preserve"> which was released Tuesday, April 4, by executive producers Perry Wood of the Erie County Gaming Revenue Authority, Ferki Ferati of the Jefferson Educational Society, and David Hunter of Epic Web Studios.</w:t>
      </w:r>
      <w:r w:rsidR="00A15D21" w:rsidRPr="00CE44A1">
        <w:rPr>
          <w:rFonts w:ascii="Arial" w:eastAsia="Times New Roman" w:hAnsi="Arial" w:cs="Arial"/>
          <w:bCs/>
          <w:sz w:val="20"/>
          <w:szCs w:val="20"/>
        </w:rPr>
        <w:t xml:space="preserve"> </w:t>
      </w:r>
      <w:bookmarkStart w:id="0" w:name="_GoBack"/>
      <w:bookmarkEnd w:id="0"/>
    </w:p>
    <w:p w:rsidR="00A15D21" w:rsidRPr="00CE44A1" w:rsidRDefault="00A15D21" w:rsidP="00FE3CE7">
      <w:pPr>
        <w:shd w:val="clear" w:color="auto" w:fill="FFFFFF"/>
        <w:rPr>
          <w:rFonts w:ascii="Arial" w:eastAsia="Times New Roman" w:hAnsi="Arial" w:cs="Arial"/>
          <w:bCs/>
          <w:sz w:val="20"/>
          <w:szCs w:val="20"/>
        </w:rPr>
      </w:pPr>
    </w:p>
    <w:p w:rsidR="00C7366B" w:rsidRPr="00CE44A1" w:rsidRDefault="00A15D21" w:rsidP="00FE3CE7">
      <w:pPr>
        <w:shd w:val="clear" w:color="auto" w:fill="FFFFFF"/>
        <w:rPr>
          <w:rFonts w:ascii="Arial" w:eastAsia="Times New Roman" w:hAnsi="Arial" w:cs="Arial"/>
          <w:bCs/>
          <w:sz w:val="20"/>
          <w:szCs w:val="20"/>
        </w:rPr>
      </w:pPr>
      <w:r w:rsidRPr="00CE44A1">
        <w:rPr>
          <w:rFonts w:ascii="Arial" w:eastAsia="Times New Roman" w:hAnsi="Arial" w:cs="Arial"/>
          <w:bCs/>
          <w:sz w:val="20"/>
          <w:szCs w:val="20"/>
        </w:rPr>
        <w:t>“The recent national media focus on Erie, Pennsylvania somehow felt like my home town was taking cannon fire. I refuse to accept the characterization of Erie as a “sinking ship”. Erie, PA is not a perfect place, but we are not broken, either. This film provides an inside look at Erie, and really, the narrative is familiar to many Americans in many cities across the rust belt and beyond.”</w:t>
      </w:r>
      <w:r w:rsidR="00C7366B" w:rsidRPr="00CE44A1">
        <w:rPr>
          <w:rFonts w:ascii="Arial" w:eastAsia="Times New Roman" w:hAnsi="Arial" w:cs="Arial"/>
          <w:bCs/>
          <w:sz w:val="20"/>
          <w:szCs w:val="20"/>
        </w:rPr>
        <w:t xml:space="preserve"> </w:t>
      </w:r>
      <w:r w:rsidR="00CB29BA" w:rsidRPr="00CE44A1">
        <w:rPr>
          <w:rFonts w:ascii="Arial" w:eastAsia="Times New Roman" w:hAnsi="Arial" w:cs="Arial"/>
          <w:bCs/>
          <w:sz w:val="20"/>
          <w:szCs w:val="20"/>
        </w:rPr>
        <w:t xml:space="preserve">says David Hunter. </w:t>
      </w:r>
    </w:p>
    <w:p w:rsidR="00CB29BA" w:rsidRPr="00CE44A1" w:rsidRDefault="00CB29BA" w:rsidP="00FE3CE7">
      <w:pPr>
        <w:shd w:val="clear" w:color="auto" w:fill="FFFFFF"/>
        <w:rPr>
          <w:rFonts w:ascii="Arial" w:eastAsia="Times New Roman" w:hAnsi="Arial" w:cs="Arial"/>
          <w:bCs/>
          <w:sz w:val="20"/>
          <w:szCs w:val="20"/>
        </w:rPr>
      </w:pPr>
    </w:p>
    <w:p w:rsidR="00956223" w:rsidRPr="00CE44A1" w:rsidRDefault="00CB29BA" w:rsidP="00956223">
      <w:pPr>
        <w:shd w:val="clear" w:color="auto" w:fill="FFFFFF"/>
        <w:rPr>
          <w:rFonts w:ascii="Arial" w:eastAsia="Times New Roman" w:hAnsi="Arial" w:cs="Arial"/>
          <w:bCs/>
          <w:sz w:val="20"/>
          <w:szCs w:val="20"/>
        </w:rPr>
      </w:pPr>
      <w:r w:rsidRPr="00CE44A1">
        <w:rPr>
          <w:rFonts w:ascii="Arial" w:eastAsia="Times New Roman" w:hAnsi="Arial" w:cs="Arial"/>
          <w:bCs/>
          <w:sz w:val="20"/>
          <w:szCs w:val="20"/>
        </w:rPr>
        <w:t xml:space="preserve">Produced by John C. Lyons of Lyons Den Productions, in association with </w:t>
      </w:r>
      <w:proofErr w:type="spellStart"/>
      <w:r w:rsidRPr="00CE44A1">
        <w:rPr>
          <w:rFonts w:ascii="Arial" w:eastAsia="Times New Roman" w:hAnsi="Arial" w:cs="Arial"/>
          <w:bCs/>
          <w:sz w:val="20"/>
          <w:szCs w:val="20"/>
        </w:rPr>
        <w:t>MenajErie</w:t>
      </w:r>
      <w:proofErr w:type="spellEnd"/>
      <w:r w:rsidRPr="00CE44A1">
        <w:rPr>
          <w:rFonts w:ascii="Arial" w:eastAsia="Times New Roman" w:hAnsi="Arial" w:cs="Arial"/>
          <w:bCs/>
          <w:sz w:val="20"/>
          <w:szCs w:val="20"/>
        </w:rPr>
        <w:t xml:space="preserve"> Studio, #</w:t>
      </w:r>
      <w:proofErr w:type="spellStart"/>
      <w:r w:rsidRPr="00CE44A1">
        <w:rPr>
          <w:rFonts w:ascii="Arial" w:eastAsia="Times New Roman" w:hAnsi="Arial" w:cs="Arial"/>
          <w:bCs/>
          <w:sz w:val="20"/>
          <w:szCs w:val="20"/>
        </w:rPr>
        <w:t>OurErie</w:t>
      </w:r>
      <w:proofErr w:type="spellEnd"/>
      <w:r w:rsidRPr="00CE44A1">
        <w:rPr>
          <w:rFonts w:ascii="Arial" w:eastAsia="Times New Roman" w:hAnsi="Arial" w:cs="Arial"/>
          <w:bCs/>
          <w:sz w:val="20"/>
          <w:szCs w:val="20"/>
        </w:rPr>
        <w:t xml:space="preserve"> is the collaborative effort of more than two dozen writers, editors, producers, filmmakers, and artists in Erie, Pennsylvania. The film features shots of more than 80 locations in Erie County.</w:t>
      </w:r>
    </w:p>
    <w:p w:rsidR="00FE3CE7" w:rsidRPr="00CE44A1" w:rsidRDefault="00FE3CE7" w:rsidP="00956223">
      <w:pPr>
        <w:shd w:val="clear" w:color="auto" w:fill="FFFFFF"/>
        <w:rPr>
          <w:rFonts w:ascii="Arial" w:eastAsia="Times New Roman" w:hAnsi="Arial" w:cs="Arial"/>
          <w:bCs/>
          <w:sz w:val="20"/>
          <w:szCs w:val="20"/>
        </w:rPr>
      </w:pPr>
    </w:p>
    <w:p w:rsidR="00FE3CE7" w:rsidRPr="00CE44A1" w:rsidRDefault="00FE3CE7" w:rsidP="00FE3CE7">
      <w:pPr>
        <w:shd w:val="clear" w:color="auto" w:fill="FFFFFF"/>
        <w:rPr>
          <w:rFonts w:ascii="Arial" w:eastAsia="Times New Roman" w:hAnsi="Arial" w:cs="Arial"/>
          <w:bCs/>
          <w:sz w:val="20"/>
          <w:szCs w:val="20"/>
        </w:rPr>
      </w:pPr>
      <w:r w:rsidRPr="00CE44A1">
        <w:rPr>
          <w:rFonts w:ascii="Arial" w:eastAsia="Times New Roman" w:hAnsi="Arial" w:cs="Arial"/>
          <w:bCs/>
          <w:sz w:val="20"/>
          <w:szCs w:val="20"/>
        </w:rPr>
        <w:t xml:space="preserve">National correspondent for </w:t>
      </w:r>
      <w:r w:rsidRPr="00CE44A1">
        <w:rPr>
          <w:rFonts w:ascii="Arial" w:eastAsia="Times New Roman" w:hAnsi="Arial" w:cs="Arial"/>
          <w:bCs/>
          <w:i/>
          <w:sz w:val="20"/>
          <w:szCs w:val="20"/>
        </w:rPr>
        <w:t>The Atlantic</w:t>
      </w:r>
      <w:r w:rsidR="00E71F6D" w:rsidRPr="00CE44A1">
        <w:rPr>
          <w:rFonts w:ascii="Arial" w:eastAsia="Times New Roman" w:hAnsi="Arial" w:cs="Arial"/>
          <w:bCs/>
          <w:i/>
          <w:sz w:val="20"/>
          <w:szCs w:val="20"/>
        </w:rPr>
        <w:t>,</w:t>
      </w:r>
      <w:r w:rsidRPr="00CE44A1">
        <w:rPr>
          <w:rFonts w:ascii="Arial" w:eastAsia="Times New Roman" w:hAnsi="Arial" w:cs="Arial"/>
          <w:bCs/>
          <w:i/>
          <w:sz w:val="20"/>
          <w:szCs w:val="20"/>
        </w:rPr>
        <w:t xml:space="preserve"> </w:t>
      </w:r>
      <w:r w:rsidRPr="00CE44A1">
        <w:rPr>
          <w:rFonts w:ascii="Arial" w:eastAsia="Times New Roman" w:hAnsi="Arial" w:cs="Arial"/>
          <w:bCs/>
          <w:sz w:val="20"/>
          <w:szCs w:val="20"/>
        </w:rPr>
        <w:t>James Fallows</w:t>
      </w:r>
      <w:r w:rsidR="00E71F6D" w:rsidRPr="00CE44A1">
        <w:rPr>
          <w:rFonts w:ascii="Arial" w:eastAsia="Times New Roman" w:hAnsi="Arial" w:cs="Arial"/>
          <w:bCs/>
          <w:sz w:val="20"/>
          <w:szCs w:val="20"/>
        </w:rPr>
        <w:t>,</w:t>
      </w:r>
      <w:r w:rsidRPr="00CE44A1">
        <w:rPr>
          <w:rFonts w:ascii="Arial" w:eastAsia="Times New Roman" w:hAnsi="Arial" w:cs="Arial"/>
          <w:bCs/>
          <w:sz w:val="20"/>
          <w:szCs w:val="20"/>
        </w:rPr>
        <w:t xml:space="preserve"> </w:t>
      </w:r>
      <w:r w:rsidR="00E71F6D" w:rsidRPr="00CE44A1">
        <w:rPr>
          <w:rFonts w:ascii="Arial" w:eastAsia="Times New Roman" w:hAnsi="Arial" w:cs="Arial"/>
          <w:bCs/>
          <w:sz w:val="20"/>
          <w:szCs w:val="20"/>
        </w:rPr>
        <w:t>posted an article</w:t>
      </w:r>
      <w:r w:rsidRPr="00CE44A1">
        <w:rPr>
          <w:rFonts w:ascii="Arial" w:eastAsia="Times New Roman" w:hAnsi="Arial" w:cs="Arial"/>
          <w:bCs/>
          <w:sz w:val="20"/>
          <w:szCs w:val="20"/>
        </w:rPr>
        <w:t xml:space="preserve"> Wednesday morning on </w:t>
      </w:r>
      <w:hyperlink r:id="rId12" w:history="1">
        <w:r w:rsidRPr="00CE44A1">
          <w:rPr>
            <w:rStyle w:val="Hyperlink"/>
            <w:rFonts w:ascii="Arial" w:eastAsia="Times New Roman" w:hAnsi="Arial" w:cs="Arial"/>
            <w:bCs/>
            <w:i/>
            <w:sz w:val="20"/>
            <w:szCs w:val="20"/>
          </w:rPr>
          <w:t>The Atlantic</w:t>
        </w:r>
        <w:r w:rsidRPr="00CE44A1">
          <w:rPr>
            <w:rStyle w:val="Hyperlink"/>
            <w:rFonts w:ascii="Arial" w:eastAsia="Times New Roman" w:hAnsi="Arial" w:cs="Arial"/>
            <w:bCs/>
            <w:sz w:val="20"/>
            <w:szCs w:val="20"/>
          </w:rPr>
          <w:t>’s website</w:t>
        </w:r>
      </w:hyperlink>
      <w:r w:rsidRPr="00CE44A1">
        <w:rPr>
          <w:rFonts w:ascii="Arial" w:eastAsia="Times New Roman" w:hAnsi="Arial" w:cs="Arial"/>
          <w:bCs/>
          <w:sz w:val="20"/>
          <w:szCs w:val="20"/>
        </w:rPr>
        <w:t>, calling Erie “</w:t>
      </w:r>
      <w:r w:rsidRPr="00CE44A1">
        <w:rPr>
          <w:rFonts w:ascii="Arial" w:eastAsia="Times New Roman" w:hAnsi="Arial" w:cs="Arial"/>
          <w:bCs/>
          <w:i/>
          <w:sz w:val="20"/>
          <w:szCs w:val="20"/>
        </w:rPr>
        <w:t xml:space="preserve">the </w:t>
      </w:r>
      <w:r w:rsidRPr="00CE44A1">
        <w:rPr>
          <w:rFonts w:ascii="Arial" w:eastAsia="Times New Roman" w:hAnsi="Arial" w:cs="Arial"/>
          <w:bCs/>
          <w:sz w:val="20"/>
          <w:szCs w:val="20"/>
        </w:rPr>
        <w:t>representative American city of this moment.”</w:t>
      </w:r>
    </w:p>
    <w:p w:rsidR="00FE3CE7" w:rsidRPr="00CE44A1" w:rsidRDefault="00FE3CE7" w:rsidP="00FE3CE7">
      <w:pPr>
        <w:shd w:val="clear" w:color="auto" w:fill="FFFFFF"/>
        <w:rPr>
          <w:rFonts w:ascii="Arial" w:eastAsia="Times New Roman" w:hAnsi="Arial" w:cs="Arial"/>
          <w:bCs/>
          <w:sz w:val="20"/>
          <w:szCs w:val="20"/>
        </w:rPr>
      </w:pPr>
    </w:p>
    <w:p w:rsidR="00FE3CE7" w:rsidRPr="00CE44A1" w:rsidRDefault="00FE3CE7" w:rsidP="00FE3CE7">
      <w:pPr>
        <w:pStyle w:val="NoSpacing"/>
        <w:rPr>
          <w:rFonts w:ascii="Arial" w:eastAsia="Times New Roman" w:hAnsi="Arial" w:cs="Arial"/>
          <w:sz w:val="20"/>
          <w:szCs w:val="20"/>
        </w:rPr>
      </w:pPr>
      <w:r w:rsidRPr="00CE44A1">
        <w:rPr>
          <w:rFonts w:ascii="Arial" w:hAnsi="Arial" w:cs="Arial"/>
          <w:sz w:val="20"/>
          <w:szCs w:val="20"/>
          <w:shd w:val="clear" w:color="auto" w:fill="FFFFFF"/>
        </w:rPr>
        <w:t>“The video as a whole touches on many aspects of a renascent Erie,” Fallows writes.</w:t>
      </w:r>
      <w:r w:rsidRPr="00CE44A1">
        <w:rPr>
          <w:rFonts w:ascii="Arial" w:eastAsia="Times New Roman" w:hAnsi="Arial" w:cs="Arial"/>
          <w:bCs/>
          <w:sz w:val="20"/>
          <w:szCs w:val="20"/>
        </w:rPr>
        <w:t xml:space="preserve"> “</w:t>
      </w:r>
      <w:r w:rsidRPr="00CE44A1">
        <w:rPr>
          <w:rFonts w:ascii="Arial" w:eastAsia="Times New Roman" w:hAnsi="Arial" w:cs="Arial"/>
          <w:sz w:val="20"/>
          <w:szCs w:val="20"/>
        </w:rPr>
        <w:t>After the video itself, I encourage you to stay for the credits list, which starts at time 4:20 and shows how </w:t>
      </w:r>
      <w:r w:rsidRPr="00CE44A1">
        <w:rPr>
          <w:rFonts w:ascii="Arial" w:eastAsia="Times New Roman" w:hAnsi="Arial" w:cs="Arial"/>
          <w:i/>
          <w:iCs/>
          <w:sz w:val="20"/>
          <w:szCs w:val="20"/>
        </w:rPr>
        <w:t>many</w:t>
      </w:r>
      <w:r w:rsidRPr="00CE44A1">
        <w:rPr>
          <w:rFonts w:ascii="Arial" w:eastAsia="Times New Roman" w:hAnsi="Arial" w:cs="Arial"/>
          <w:sz w:val="20"/>
          <w:szCs w:val="20"/>
        </w:rPr>
        <w:t> local organizations were involved in creating this project. You don’t get that kind of involvement without the sort of civic fabric that holds communities (or countries) together and allows them to thrive.”</w:t>
      </w:r>
    </w:p>
    <w:p w:rsidR="00956223" w:rsidRPr="00CE44A1" w:rsidRDefault="00956223" w:rsidP="00956223">
      <w:pPr>
        <w:pStyle w:val="NoSpacing"/>
        <w:rPr>
          <w:rFonts w:ascii="Arial" w:eastAsia="Times New Roman" w:hAnsi="Arial" w:cs="Arial"/>
          <w:bCs/>
          <w:sz w:val="20"/>
          <w:szCs w:val="20"/>
        </w:rPr>
      </w:pPr>
    </w:p>
    <w:p w:rsidR="00FE3CE7" w:rsidRPr="00CE44A1" w:rsidRDefault="00CB29BA" w:rsidP="00FE3CE7">
      <w:pPr>
        <w:shd w:val="clear" w:color="auto" w:fill="FFFFFF"/>
        <w:rPr>
          <w:rFonts w:ascii="Arial" w:hAnsi="Arial" w:cs="Arial"/>
          <w:color w:val="222222"/>
          <w:sz w:val="20"/>
          <w:szCs w:val="20"/>
          <w:shd w:val="clear" w:color="auto" w:fill="FFFFFF"/>
        </w:rPr>
      </w:pPr>
      <w:r w:rsidRPr="00CE44A1">
        <w:rPr>
          <w:rFonts w:ascii="Arial" w:hAnsi="Arial" w:cs="Arial"/>
          <w:color w:val="222222"/>
          <w:sz w:val="20"/>
          <w:szCs w:val="20"/>
          <w:shd w:val="clear" w:color="auto" w:fill="FFFFFF"/>
        </w:rPr>
        <w:t xml:space="preserve">The release of the film was also mentioned on </w:t>
      </w:r>
      <w:hyperlink r:id="rId13" w:history="1">
        <w:r w:rsidRPr="00CE44A1">
          <w:rPr>
            <w:rStyle w:val="Hyperlink"/>
            <w:rFonts w:ascii="Arial" w:hAnsi="Arial" w:cs="Arial"/>
            <w:sz w:val="20"/>
            <w:szCs w:val="20"/>
            <w:shd w:val="clear" w:color="auto" w:fill="FFFFFF"/>
          </w:rPr>
          <w:t>American Public Media’s Marketplace</w:t>
        </w:r>
      </w:hyperlink>
      <w:r w:rsidRPr="00CE44A1">
        <w:rPr>
          <w:rStyle w:val="apple-converted-space"/>
          <w:rFonts w:ascii="Arial" w:hAnsi="Arial" w:cs="Arial"/>
          <w:color w:val="222222"/>
          <w:sz w:val="20"/>
          <w:szCs w:val="20"/>
          <w:shd w:val="clear" w:color="auto" w:fill="FFFFFF"/>
        </w:rPr>
        <w:t> </w:t>
      </w:r>
      <w:r w:rsidRPr="00CE44A1">
        <w:rPr>
          <w:rStyle w:val="aqj"/>
          <w:rFonts w:ascii="Arial" w:hAnsi="Arial" w:cs="Arial"/>
          <w:color w:val="222222"/>
          <w:sz w:val="20"/>
          <w:szCs w:val="20"/>
          <w:shd w:val="clear" w:color="auto" w:fill="FFFFFF"/>
        </w:rPr>
        <w:t>Tuesday</w:t>
      </w:r>
      <w:r w:rsidRPr="00CE44A1">
        <w:rPr>
          <w:rStyle w:val="apple-converted-space"/>
          <w:rFonts w:ascii="Arial" w:hAnsi="Arial" w:cs="Arial"/>
          <w:color w:val="222222"/>
          <w:sz w:val="20"/>
          <w:szCs w:val="20"/>
          <w:shd w:val="clear" w:color="auto" w:fill="FFFFFF"/>
        </w:rPr>
        <w:t> </w:t>
      </w:r>
      <w:r w:rsidRPr="00CE44A1">
        <w:rPr>
          <w:rFonts w:ascii="Arial" w:hAnsi="Arial" w:cs="Arial"/>
          <w:color w:val="222222"/>
          <w:sz w:val="20"/>
          <w:szCs w:val="20"/>
          <w:shd w:val="clear" w:color="auto" w:fill="FFFFFF"/>
        </w:rPr>
        <w:t>evening. The daily radio show has reported recently on Erie as part of its “Big Promise” series.</w:t>
      </w:r>
    </w:p>
    <w:p w:rsidR="00CB29BA" w:rsidRPr="00CE44A1" w:rsidRDefault="00CB29BA" w:rsidP="00FE3CE7">
      <w:pPr>
        <w:shd w:val="clear" w:color="auto" w:fill="FFFFFF"/>
        <w:rPr>
          <w:rFonts w:ascii="Arial" w:eastAsia="Times New Roman" w:hAnsi="Arial" w:cs="Arial"/>
          <w:bCs/>
          <w:sz w:val="20"/>
          <w:szCs w:val="20"/>
        </w:rPr>
      </w:pPr>
    </w:p>
    <w:p w:rsidR="00E71F6D" w:rsidRPr="00CE44A1" w:rsidRDefault="00E71F6D" w:rsidP="00FE3CE7">
      <w:pPr>
        <w:shd w:val="clear" w:color="auto" w:fill="FFFFFF"/>
        <w:rPr>
          <w:rFonts w:ascii="Arial" w:eastAsia="Times New Roman" w:hAnsi="Arial" w:cs="Arial"/>
          <w:bCs/>
          <w:sz w:val="20"/>
          <w:szCs w:val="20"/>
        </w:rPr>
      </w:pPr>
      <w:r w:rsidRPr="00CE44A1">
        <w:rPr>
          <w:rFonts w:ascii="Arial" w:eastAsia="Times New Roman" w:hAnsi="Arial" w:cs="Arial"/>
          <w:bCs/>
          <w:sz w:val="20"/>
          <w:szCs w:val="20"/>
        </w:rPr>
        <w:t>#OurErie</w:t>
      </w:r>
      <w:r w:rsidR="00FE3CE7" w:rsidRPr="00CE44A1">
        <w:rPr>
          <w:rFonts w:ascii="Arial" w:eastAsia="Times New Roman" w:hAnsi="Arial" w:cs="Arial"/>
          <w:bCs/>
          <w:sz w:val="20"/>
          <w:szCs w:val="20"/>
        </w:rPr>
        <w:t xml:space="preserve"> can be viewed</w:t>
      </w:r>
      <w:r w:rsidRPr="00CE44A1">
        <w:rPr>
          <w:rFonts w:ascii="Arial" w:eastAsia="Times New Roman" w:hAnsi="Arial" w:cs="Arial"/>
          <w:bCs/>
          <w:sz w:val="20"/>
          <w:szCs w:val="20"/>
        </w:rPr>
        <w:t xml:space="preserve">: </w:t>
      </w:r>
    </w:p>
    <w:p w:rsidR="00E71F6D" w:rsidRPr="00CE44A1" w:rsidRDefault="00E71F6D" w:rsidP="00FE3CE7">
      <w:pPr>
        <w:shd w:val="clear" w:color="auto" w:fill="FFFFFF"/>
        <w:rPr>
          <w:rFonts w:ascii="Arial" w:eastAsia="Times New Roman" w:hAnsi="Arial" w:cs="Arial"/>
          <w:bCs/>
          <w:sz w:val="20"/>
          <w:szCs w:val="20"/>
        </w:rPr>
      </w:pPr>
      <w:r w:rsidRPr="00CE44A1">
        <w:rPr>
          <w:rFonts w:ascii="Arial" w:eastAsia="Times New Roman" w:hAnsi="Arial" w:cs="Arial"/>
          <w:bCs/>
          <w:sz w:val="20"/>
          <w:szCs w:val="20"/>
        </w:rPr>
        <w:t>O</w:t>
      </w:r>
      <w:r w:rsidR="00FE3CE7" w:rsidRPr="00CE44A1">
        <w:rPr>
          <w:rFonts w:ascii="Arial" w:eastAsia="Times New Roman" w:hAnsi="Arial" w:cs="Arial"/>
          <w:bCs/>
          <w:sz w:val="20"/>
          <w:szCs w:val="20"/>
        </w:rPr>
        <w:t>n the Jefferson Education</w:t>
      </w:r>
      <w:r w:rsidRPr="00CE44A1">
        <w:rPr>
          <w:rFonts w:ascii="Arial" w:eastAsia="Times New Roman" w:hAnsi="Arial" w:cs="Arial"/>
          <w:bCs/>
          <w:sz w:val="20"/>
          <w:szCs w:val="20"/>
        </w:rPr>
        <w:t>al Society’s Facebook page:</w:t>
      </w:r>
      <w:r w:rsidR="00FE3CE7" w:rsidRPr="00CE44A1">
        <w:rPr>
          <w:rFonts w:ascii="Arial" w:eastAsia="Times New Roman" w:hAnsi="Arial" w:cs="Arial"/>
          <w:bCs/>
          <w:sz w:val="20"/>
          <w:szCs w:val="20"/>
        </w:rPr>
        <w:t xml:space="preserve"> </w:t>
      </w:r>
      <w:hyperlink r:id="rId14" w:history="1">
        <w:r w:rsidR="00CE44A1">
          <w:rPr>
            <w:rStyle w:val="Hyperlink"/>
            <w:rFonts w:ascii="Arial" w:eastAsia="Times New Roman" w:hAnsi="Arial" w:cs="Arial"/>
            <w:bCs/>
            <w:sz w:val="20"/>
            <w:szCs w:val="20"/>
          </w:rPr>
          <w:t>fb.com/</w:t>
        </w:r>
        <w:proofErr w:type="spellStart"/>
        <w:r w:rsidR="00CE44A1">
          <w:rPr>
            <w:rStyle w:val="Hyperlink"/>
            <w:rFonts w:ascii="Arial" w:eastAsia="Times New Roman" w:hAnsi="Arial" w:cs="Arial"/>
            <w:bCs/>
            <w:sz w:val="20"/>
            <w:szCs w:val="20"/>
          </w:rPr>
          <w:t>JeffersonErie</w:t>
        </w:r>
        <w:proofErr w:type="spellEnd"/>
      </w:hyperlink>
      <w:r w:rsidRPr="00CE44A1">
        <w:rPr>
          <w:rFonts w:ascii="Arial" w:eastAsia="Times New Roman" w:hAnsi="Arial" w:cs="Arial"/>
          <w:bCs/>
          <w:sz w:val="20"/>
          <w:szCs w:val="20"/>
        </w:rPr>
        <w:t xml:space="preserve"> </w:t>
      </w:r>
    </w:p>
    <w:p w:rsidR="00FE3CE7" w:rsidRPr="00CE44A1" w:rsidRDefault="00E71F6D" w:rsidP="00FE3CE7">
      <w:pPr>
        <w:shd w:val="clear" w:color="auto" w:fill="FFFFFF"/>
        <w:rPr>
          <w:rFonts w:ascii="Arial" w:eastAsia="Times New Roman" w:hAnsi="Arial" w:cs="Arial"/>
          <w:bCs/>
          <w:sz w:val="20"/>
          <w:szCs w:val="20"/>
        </w:rPr>
      </w:pPr>
      <w:r w:rsidRPr="00CE44A1">
        <w:rPr>
          <w:rFonts w:ascii="Arial" w:eastAsia="Times New Roman" w:hAnsi="Arial" w:cs="Arial"/>
          <w:bCs/>
          <w:sz w:val="20"/>
          <w:szCs w:val="20"/>
        </w:rPr>
        <w:t>On</w:t>
      </w:r>
      <w:r w:rsidR="00FE3CE7" w:rsidRPr="00CE44A1">
        <w:rPr>
          <w:rFonts w:ascii="Arial" w:eastAsia="Times New Roman" w:hAnsi="Arial" w:cs="Arial"/>
          <w:bCs/>
          <w:sz w:val="20"/>
          <w:szCs w:val="20"/>
        </w:rPr>
        <w:t xml:space="preserve"> </w:t>
      </w:r>
      <w:r w:rsidR="00CE44A1">
        <w:rPr>
          <w:rFonts w:ascii="Arial" w:eastAsia="Times New Roman" w:hAnsi="Arial" w:cs="Arial"/>
          <w:bCs/>
          <w:sz w:val="20"/>
          <w:szCs w:val="20"/>
        </w:rPr>
        <w:t>the Epic Web Studios YouTube channel</w:t>
      </w:r>
      <w:r w:rsidR="00FE3CE7" w:rsidRPr="00CE44A1">
        <w:rPr>
          <w:rFonts w:ascii="Arial" w:eastAsia="Times New Roman" w:hAnsi="Arial" w:cs="Arial"/>
          <w:bCs/>
          <w:sz w:val="20"/>
          <w:szCs w:val="20"/>
        </w:rPr>
        <w:t>:</w:t>
      </w:r>
      <w:r w:rsidRPr="00CE44A1">
        <w:rPr>
          <w:rFonts w:ascii="Arial" w:eastAsia="Times New Roman" w:hAnsi="Arial" w:cs="Arial"/>
          <w:bCs/>
          <w:sz w:val="20"/>
          <w:szCs w:val="20"/>
        </w:rPr>
        <w:t xml:space="preserve"> </w:t>
      </w:r>
      <w:hyperlink r:id="rId15" w:history="1">
        <w:r w:rsidR="00860810">
          <w:rPr>
            <w:rStyle w:val="Hyperlink"/>
            <w:rFonts w:ascii="Arial" w:eastAsia="Times New Roman" w:hAnsi="Arial" w:cs="Arial"/>
            <w:bCs/>
            <w:sz w:val="20"/>
            <w:szCs w:val="20"/>
          </w:rPr>
          <w:t>youtube.com/</w:t>
        </w:r>
        <w:proofErr w:type="spellStart"/>
        <w:r w:rsidR="00860810">
          <w:rPr>
            <w:rStyle w:val="Hyperlink"/>
            <w:rFonts w:ascii="Arial" w:eastAsia="Times New Roman" w:hAnsi="Arial" w:cs="Arial"/>
            <w:bCs/>
            <w:sz w:val="20"/>
            <w:szCs w:val="20"/>
          </w:rPr>
          <w:t>epicwebstudios</w:t>
        </w:r>
        <w:proofErr w:type="spellEnd"/>
      </w:hyperlink>
      <w:r w:rsidR="00FE3CE7" w:rsidRPr="00CE44A1">
        <w:rPr>
          <w:rFonts w:ascii="Arial" w:eastAsia="Times New Roman" w:hAnsi="Arial" w:cs="Arial"/>
          <w:bCs/>
          <w:sz w:val="20"/>
          <w:szCs w:val="20"/>
        </w:rPr>
        <w:t>.</w:t>
      </w:r>
    </w:p>
    <w:p w:rsidR="00FE3CE7" w:rsidRPr="00CE44A1" w:rsidRDefault="00FE3CE7" w:rsidP="00FE3CE7">
      <w:pPr>
        <w:rPr>
          <w:rFonts w:ascii="Arial" w:hAnsi="Arial" w:cs="Arial"/>
          <w:sz w:val="20"/>
          <w:szCs w:val="20"/>
        </w:rPr>
      </w:pPr>
    </w:p>
    <w:p w:rsidR="00FE3CE7" w:rsidRPr="00CE44A1" w:rsidRDefault="00FE3CE7" w:rsidP="00FE3CE7">
      <w:pPr>
        <w:shd w:val="clear" w:color="auto" w:fill="FFFFFF"/>
        <w:rPr>
          <w:rFonts w:ascii="Arial" w:eastAsia="Times New Roman" w:hAnsi="Arial" w:cs="Arial"/>
          <w:sz w:val="20"/>
          <w:szCs w:val="20"/>
        </w:rPr>
      </w:pPr>
      <w:r w:rsidRPr="00CE44A1">
        <w:rPr>
          <w:rFonts w:ascii="Arial" w:eastAsia="Times New Roman" w:hAnsi="Arial" w:cs="Arial"/>
          <w:sz w:val="20"/>
          <w:szCs w:val="20"/>
        </w:rPr>
        <w:t>To schedule interviews with members of the #OurErie crew, please contact:</w:t>
      </w:r>
    </w:p>
    <w:p w:rsidR="00FE3CE7" w:rsidRPr="00CE44A1" w:rsidRDefault="00FE3CE7" w:rsidP="00FE3CE7">
      <w:pPr>
        <w:shd w:val="clear" w:color="auto" w:fill="FFFFFF"/>
        <w:rPr>
          <w:rFonts w:ascii="Arial" w:eastAsia="Times New Roman" w:hAnsi="Arial" w:cs="Arial"/>
          <w:sz w:val="20"/>
          <w:szCs w:val="20"/>
        </w:rPr>
      </w:pPr>
    </w:p>
    <w:p w:rsidR="00FE3CE7" w:rsidRPr="00CE44A1" w:rsidRDefault="003C4782" w:rsidP="00FE3CE7">
      <w:pPr>
        <w:shd w:val="clear" w:color="auto" w:fill="FFFFFF"/>
        <w:rPr>
          <w:rFonts w:ascii="Arial" w:eastAsia="Times New Roman" w:hAnsi="Arial" w:cs="Arial"/>
          <w:sz w:val="20"/>
          <w:szCs w:val="20"/>
        </w:rPr>
      </w:pPr>
      <w:r>
        <w:rPr>
          <w:rFonts w:ascii="Arial" w:eastAsia="Times New Roman" w:hAnsi="Arial" w:cs="Arial"/>
          <w:sz w:val="20"/>
          <w:szCs w:val="20"/>
        </w:rPr>
        <w:t>Miriam Lamey</w:t>
      </w:r>
      <w:r w:rsidR="00FE3CE7" w:rsidRPr="00CE44A1">
        <w:rPr>
          <w:rFonts w:ascii="Arial" w:eastAsia="Times New Roman" w:hAnsi="Arial" w:cs="Arial"/>
          <w:sz w:val="20"/>
          <w:szCs w:val="20"/>
        </w:rPr>
        <w:t xml:space="preserve">, </w:t>
      </w:r>
    </w:p>
    <w:p w:rsidR="00FE3CE7" w:rsidRPr="00CE44A1" w:rsidRDefault="003C4782" w:rsidP="00FE3CE7">
      <w:pPr>
        <w:shd w:val="clear" w:color="auto" w:fill="FFFFFF"/>
        <w:rPr>
          <w:rFonts w:ascii="Arial" w:eastAsia="Times New Roman" w:hAnsi="Arial" w:cs="Arial"/>
          <w:sz w:val="20"/>
          <w:szCs w:val="20"/>
        </w:rPr>
      </w:pPr>
      <w:r>
        <w:rPr>
          <w:rFonts w:ascii="Arial" w:eastAsia="Times New Roman" w:hAnsi="Arial" w:cs="Arial"/>
          <w:sz w:val="20"/>
          <w:szCs w:val="20"/>
        </w:rPr>
        <w:t>Executive Coordinator</w:t>
      </w:r>
      <w:r w:rsidR="00CE44A1">
        <w:rPr>
          <w:rFonts w:ascii="Arial" w:eastAsia="Times New Roman" w:hAnsi="Arial" w:cs="Arial"/>
          <w:sz w:val="20"/>
          <w:szCs w:val="20"/>
        </w:rPr>
        <w:t>, Epic Web Studios</w:t>
      </w:r>
      <w:r w:rsidR="00FE3CE7" w:rsidRPr="00CE44A1">
        <w:rPr>
          <w:rFonts w:ascii="Arial" w:eastAsia="Times New Roman" w:hAnsi="Arial" w:cs="Arial"/>
          <w:sz w:val="20"/>
          <w:szCs w:val="20"/>
        </w:rPr>
        <w:t xml:space="preserve"> </w:t>
      </w:r>
    </w:p>
    <w:p w:rsidR="00FE3CE7" w:rsidRPr="00CE44A1" w:rsidRDefault="001F477E" w:rsidP="00FE3CE7">
      <w:pPr>
        <w:shd w:val="clear" w:color="auto" w:fill="FFFFFF"/>
        <w:rPr>
          <w:rFonts w:ascii="Arial" w:eastAsia="Times New Roman" w:hAnsi="Arial" w:cs="Arial"/>
          <w:sz w:val="20"/>
          <w:szCs w:val="20"/>
        </w:rPr>
      </w:pPr>
      <w:hyperlink r:id="rId16" w:tgtFrame="_blank" w:history="1">
        <w:r w:rsidR="00CE44A1">
          <w:rPr>
            <w:rStyle w:val="Hyperlink"/>
            <w:rFonts w:ascii="Arial" w:eastAsia="Times New Roman" w:hAnsi="Arial" w:cs="Arial"/>
            <w:sz w:val="20"/>
            <w:szCs w:val="20"/>
          </w:rPr>
          <w:t>814-746-6987</w:t>
        </w:r>
      </w:hyperlink>
      <w:r w:rsidR="003C4782" w:rsidRPr="003C4782">
        <w:rPr>
          <w:rStyle w:val="Hyperlink"/>
          <w:rFonts w:ascii="Arial" w:eastAsia="Times New Roman" w:hAnsi="Arial" w:cs="Arial"/>
          <w:color w:val="auto"/>
          <w:sz w:val="20"/>
          <w:szCs w:val="20"/>
          <w:u w:val="none"/>
        </w:rPr>
        <w:t xml:space="preserve"> |</w:t>
      </w:r>
      <w:r w:rsidR="003C4782">
        <w:rPr>
          <w:rStyle w:val="Hyperlink"/>
          <w:rFonts w:ascii="Arial" w:eastAsia="Times New Roman" w:hAnsi="Arial" w:cs="Arial"/>
          <w:color w:val="auto"/>
          <w:sz w:val="20"/>
          <w:szCs w:val="20"/>
          <w:u w:val="none"/>
        </w:rPr>
        <w:t xml:space="preserve"> </w:t>
      </w:r>
      <w:hyperlink r:id="rId17" w:history="1">
        <w:r w:rsidR="003C4782" w:rsidRPr="0032525A">
          <w:rPr>
            <w:rStyle w:val="Hyperlink"/>
            <w:rFonts w:ascii="Arial" w:eastAsia="Times New Roman" w:hAnsi="Arial" w:cs="Arial"/>
            <w:sz w:val="20"/>
            <w:szCs w:val="20"/>
          </w:rPr>
          <w:t>press@epicwebstudios.com</w:t>
        </w:r>
      </w:hyperlink>
      <w:r w:rsidR="003C4782">
        <w:rPr>
          <w:rStyle w:val="Hyperlink"/>
          <w:rFonts w:ascii="Arial" w:eastAsia="Times New Roman" w:hAnsi="Arial" w:cs="Arial"/>
          <w:color w:val="auto"/>
          <w:sz w:val="20"/>
          <w:szCs w:val="20"/>
          <w:u w:val="none"/>
        </w:rPr>
        <w:t xml:space="preserve"> </w:t>
      </w:r>
    </w:p>
    <w:sectPr w:rsidR="00FE3CE7" w:rsidRPr="00CE44A1" w:rsidSect="00FE2C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characterSpacingControl w:val="doNotCompress"/>
  <w:compat>
    <w:compatSetting w:name="compatibilityMode" w:uri="http://schemas.microsoft.com/office/word" w:val="12"/>
  </w:compat>
  <w:rsids>
    <w:rsidRoot w:val="00956223"/>
    <w:rsid w:val="00041A0B"/>
    <w:rsid w:val="000B27F6"/>
    <w:rsid w:val="000F0401"/>
    <w:rsid w:val="001A11EF"/>
    <w:rsid w:val="001F477E"/>
    <w:rsid w:val="003C4782"/>
    <w:rsid w:val="00462AA4"/>
    <w:rsid w:val="005441A1"/>
    <w:rsid w:val="00721E07"/>
    <w:rsid w:val="007B051A"/>
    <w:rsid w:val="00860810"/>
    <w:rsid w:val="00871EC7"/>
    <w:rsid w:val="008A53D2"/>
    <w:rsid w:val="00956223"/>
    <w:rsid w:val="009702C1"/>
    <w:rsid w:val="009B55A4"/>
    <w:rsid w:val="00A15D21"/>
    <w:rsid w:val="00A861CA"/>
    <w:rsid w:val="00AA5AD6"/>
    <w:rsid w:val="00B03AB6"/>
    <w:rsid w:val="00C16E98"/>
    <w:rsid w:val="00C7366B"/>
    <w:rsid w:val="00CB29BA"/>
    <w:rsid w:val="00CE44A1"/>
    <w:rsid w:val="00E71F6D"/>
    <w:rsid w:val="00F55517"/>
    <w:rsid w:val="00FD7933"/>
    <w:rsid w:val="00FE2C11"/>
    <w:rsid w:val="00FE3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223"/>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6223"/>
    <w:rPr>
      <w:color w:val="0000FF"/>
      <w:u w:val="single"/>
    </w:rPr>
  </w:style>
  <w:style w:type="paragraph" w:styleId="NoSpacing">
    <w:name w:val="No Spacing"/>
    <w:uiPriority w:val="1"/>
    <w:qFormat/>
    <w:rsid w:val="00956223"/>
    <w:pPr>
      <w:spacing w:after="0" w:line="240" w:lineRule="auto"/>
    </w:pPr>
    <w:rPr>
      <w:rFonts w:eastAsiaTheme="minorEastAsia"/>
      <w:sz w:val="24"/>
      <w:szCs w:val="24"/>
    </w:rPr>
  </w:style>
  <w:style w:type="character" w:customStyle="1" w:styleId="apple-converted-space">
    <w:name w:val="apple-converted-space"/>
    <w:basedOn w:val="DefaultParagraphFont"/>
    <w:rsid w:val="00CB29BA"/>
  </w:style>
  <w:style w:type="character" w:customStyle="1" w:styleId="aqj">
    <w:name w:val="aqj"/>
    <w:basedOn w:val="DefaultParagraphFont"/>
    <w:rsid w:val="00CB29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marketplace.org/topics/mentioned-on-ai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theatlantic.com/notes/2017/04/our-erie-tells-its-story/521943/" TargetMode="External"/><Relationship Id="rId17" Type="http://schemas.openxmlformats.org/officeDocument/2006/relationships/hyperlink" Target="mailto:press@epicwebstudios.com" TargetMode="External"/><Relationship Id="rId2" Type="http://schemas.microsoft.com/office/2007/relationships/stylesWithEffects" Target="stylesWithEffects.xml"/><Relationship Id="rId16" Type="http://schemas.openxmlformats.org/officeDocument/2006/relationships/hyperlink" Target="tel:814-746-6987"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bit.ly/OurErieFilm" TargetMode="External"/><Relationship Id="rId5" Type="http://schemas.openxmlformats.org/officeDocument/2006/relationships/image" Target="media/image1.png"/><Relationship Id="rId15" Type="http://schemas.openxmlformats.org/officeDocument/2006/relationships/hyperlink" Target="http://bit.ly/OurErie" TargetMode="External"/><Relationship Id="rId10" Type="http://schemas.openxmlformats.org/officeDocument/2006/relationships/hyperlink" Target="mailto:press@epicwebstudio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bit.ly/OurErieFil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345</TotalTime>
  <Pages>1</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David</cp:lastModifiedBy>
  <cp:revision>16</cp:revision>
  <dcterms:created xsi:type="dcterms:W3CDTF">2017-04-05T17:05:00Z</dcterms:created>
  <dcterms:modified xsi:type="dcterms:W3CDTF">2017-04-06T19:34:00Z</dcterms:modified>
</cp:coreProperties>
</file>